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0F" w:rsidRPr="00205701" w:rsidRDefault="00A4550F" w:rsidP="00A4550F">
      <w:r w:rsidRPr="00205701">
        <w:t>A</w:t>
      </w:r>
      <w:r w:rsidR="001B0707">
        <w:t>S Järvamaa H</w:t>
      </w:r>
      <w:r w:rsidRPr="00205701">
        <w:t>aigla</w:t>
      </w:r>
    </w:p>
    <w:p w:rsidR="00A4550F" w:rsidRPr="00205701" w:rsidRDefault="00A71907" w:rsidP="00A4550F">
      <w:r>
        <w:t>„</w:t>
      </w:r>
      <w:r w:rsidR="00F75486">
        <w:t>Pagaritoodete ostmine</w:t>
      </w:r>
      <w:r w:rsidR="001B0707">
        <w:t xml:space="preserve"> Järvamaa Haigla kohvikusse</w:t>
      </w:r>
      <w:r w:rsidRPr="00205701">
        <w:t>“</w:t>
      </w:r>
    </w:p>
    <w:p w:rsidR="00A4550F" w:rsidRPr="00205701" w:rsidRDefault="00A4550F" w:rsidP="00A4550F">
      <w:pPr>
        <w:tabs>
          <w:tab w:val="left" w:pos="7938"/>
        </w:tabs>
      </w:pPr>
    </w:p>
    <w:p w:rsidR="00A4550F" w:rsidRPr="00D02ACB" w:rsidRDefault="00A4550F" w:rsidP="00AC2B62">
      <w:pPr>
        <w:tabs>
          <w:tab w:val="left" w:pos="7938"/>
        </w:tabs>
        <w:jc w:val="both"/>
        <w:rPr>
          <w:b/>
          <w:bCs/>
        </w:rPr>
      </w:pPr>
      <w:r w:rsidRPr="00D02ACB">
        <w:rPr>
          <w:b/>
          <w:bCs/>
        </w:rPr>
        <w:t>Hanke tehnili</w:t>
      </w:r>
      <w:r w:rsidR="001B0707">
        <w:rPr>
          <w:b/>
          <w:bCs/>
        </w:rPr>
        <w:t>sed</w:t>
      </w:r>
      <w:r w:rsidRPr="00D02ACB">
        <w:rPr>
          <w:b/>
          <w:bCs/>
        </w:rPr>
        <w:t xml:space="preserve"> </w:t>
      </w:r>
      <w:r w:rsidR="001B0707">
        <w:rPr>
          <w:b/>
          <w:bCs/>
        </w:rPr>
        <w:t>tingimused, pakkumusevorm</w:t>
      </w:r>
      <w:r w:rsidRPr="00D02ACB">
        <w:rPr>
          <w:b/>
          <w:bCs/>
        </w:rPr>
        <w:t xml:space="preserve"> ja Pakkuja </w:t>
      </w:r>
      <w:r w:rsidRPr="00D02ACB">
        <w:rPr>
          <w:b/>
        </w:rPr>
        <w:t xml:space="preserve">....................................... </w:t>
      </w:r>
      <w:r w:rsidRPr="00D02ACB">
        <w:rPr>
          <w:b/>
          <w:bCs/>
        </w:rPr>
        <w:t>kinnitused, et Pakkumus vastab Hankija poolt esitatud kõigile tingimustele</w:t>
      </w:r>
    </w:p>
    <w:p w:rsidR="00A4550F" w:rsidRPr="00D02ACB" w:rsidRDefault="001B0707" w:rsidP="001B0707">
      <w:pPr>
        <w:tabs>
          <w:tab w:val="left" w:pos="7938"/>
        </w:tabs>
        <w:rPr>
          <w:b/>
        </w:rPr>
      </w:pPr>
      <w:r w:rsidRPr="0078035D">
        <w:t xml:space="preserve">Oleme tutvunud </w:t>
      </w:r>
      <w:r>
        <w:t>tehnilise kirjeldusega</w:t>
      </w:r>
      <w:r w:rsidRPr="0078035D">
        <w:t xml:space="preserve"> ja kinnitame esitatud</w:t>
      </w:r>
      <w:r w:rsidRPr="00764079">
        <w:t xml:space="preserve"> tingimustega nõustumist ja nende ülevõtmist ning esitame pakkumuse üksnes kõigi nende asjaolude kohta, mille kohta hankija soovib võistlevaid pakkumusi</w:t>
      </w:r>
    </w:p>
    <w:p w:rsidR="00A4550F" w:rsidRPr="00D02ACB" w:rsidRDefault="00A4550F" w:rsidP="00A4550F">
      <w:pPr>
        <w:tabs>
          <w:tab w:val="left" w:pos="7938"/>
        </w:tabs>
        <w:jc w:val="both"/>
        <w:rPr>
          <w:b/>
        </w:rPr>
      </w:pPr>
      <w:r w:rsidRPr="00D02ACB">
        <w:rPr>
          <w:b/>
        </w:rPr>
        <w:t>Pakkuja .........................</w:t>
      </w:r>
      <w:r w:rsidR="00F75486">
        <w:rPr>
          <w:b/>
        </w:rPr>
        <w:t>......................... pakub:</w:t>
      </w:r>
    </w:p>
    <w:p w:rsidR="00A4550F" w:rsidRDefault="00A4550F" w:rsidP="00A4550F"/>
    <w:tbl>
      <w:tblPr>
        <w:tblW w:w="138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"/>
        <w:gridCol w:w="2265"/>
        <w:gridCol w:w="992"/>
        <w:gridCol w:w="1134"/>
        <w:gridCol w:w="992"/>
        <w:gridCol w:w="4253"/>
        <w:gridCol w:w="850"/>
        <w:gridCol w:w="1276"/>
        <w:gridCol w:w="1276"/>
      </w:tblGrid>
      <w:tr w:rsidR="00B966B8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Jrk.nr.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Toode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/>
            </w:pPr>
            <w:r w:rsidRPr="00E20904">
              <w:t>Toote mass</w:t>
            </w:r>
          </w:p>
          <w:p w:rsidR="0090083E" w:rsidRPr="00E20904" w:rsidRDefault="0090083E" w:rsidP="0090083E">
            <w:pPr>
              <w:spacing w:before="100" w:after="119"/>
            </w:pPr>
            <w:proofErr w:type="spellStart"/>
            <w:r w:rsidRPr="00E20904">
              <w:t>gram-mides</w:t>
            </w:r>
            <w:proofErr w:type="spellEnd"/>
            <w:r w:rsidRPr="00E20904"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/>
            </w:pPr>
            <w:r>
              <w:t>Mini</w:t>
            </w:r>
            <w:r w:rsidRPr="00E20904">
              <w:t>maalne säilitamise aeg</w:t>
            </w:r>
            <w:r>
              <w:t xml:space="preserve"> </w:t>
            </w:r>
          </w:p>
          <w:p w:rsidR="0090083E" w:rsidRPr="00E20904" w:rsidRDefault="0090083E" w:rsidP="0090083E">
            <w:pPr>
              <w:spacing w:before="100" w:after="119"/>
            </w:pPr>
            <w:r w:rsidRPr="00E20904">
              <w:t>tundides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B966B8">
            <w:pPr>
              <w:spacing w:before="100" w:after="119"/>
            </w:pPr>
            <w:r w:rsidRPr="00E20904">
              <w:t>Pakendi tüüp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Tootekirjeldus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E36AE" w:rsidRDefault="0090083E" w:rsidP="0090083E">
            <w:pPr>
              <w:rPr>
                <w:b/>
              </w:rPr>
            </w:pPr>
            <w:r>
              <w:rPr>
                <w:b/>
              </w:rPr>
              <w:t>Mõõtühik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E36AE" w:rsidRDefault="0090083E" w:rsidP="0090083E">
            <w:pPr>
              <w:rPr>
                <w:b/>
              </w:rPr>
            </w:pPr>
            <w:r>
              <w:rPr>
                <w:b/>
              </w:rPr>
              <w:t>Ühe ühiku hi</w:t>
            </w:r>
            <w:r w:rsidRPr="00EE36AE">
              <w:rPr>
                <w:b/>
              </w:rPr>
              <w:t>nd KM-ta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83E" w:rsidRPr="00EE36AE" w:rsidRDefault="0090083E" w:rsidP="0090083E">
            <w:pPr>
              <w:rPr>
                <w:b/>
              </w:rPr>
            </w:pPr>
            <w:r>
              <w:rPr>
                <w:b/>
              </w:rPr>
              <w:t>Ühe ühiku h</w:t>
            </w:r>
            <w:r w:rsidRPr="00EE36AE">
              <w:rPr>
                <w:b/>
              </w:rPr>
              <w:t>ind KM-</w:t>
            </w:r>
            <w:proofErr w:type="spellStart"/>
            <w:r w:rsidRPr="00EE36AE">
              <w:rPr>
                <w:b/>
              </w:rPr>
              <w:t>ga</w:t>
            </w:r>
            <w:proofErr w:type="spellEnd"/>
          </w:p>
        </w:tc>
      </w:tr>
      <w:tr w:rsidR="0090083E" w:rsidRPr="00E20904" w:rsidTr="00B966B8">
        <w:tc>
          <w:tcPr>
            <w:tcW w:w="12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B966B8" w:rsidRDefault="0090083E" w:rsidP="0090083E">
            <w:pPr>
              <w:spacing w:before="100" w:after="119"/>
              <w:rPr>
                <w:b/>
              </w:rPr>
            </w:pPr>
            <w:r w:rsidRPr="00B966B8">
              <w:rPr>
                <w:b/>
              </w:rPr>
              <w:t xml:space="preserve">VÄIKESAIAD JA PIRUKAD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3E" w:rsidRPr="008C4754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Kaneeli</w:t>
            </w:r>
            <w:r>
              <w:t>rull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 xml:space="preserve">Koostis: nisujahu, </w:t>
            </w:r>
            <w:r w:rsidRPr="00E20904">
              <w:t>pärm</w:t>
            </w:r>
            <w:r>
              <w:t xml:space="preserve">, </w:t>
            </w:r>
            <w:r w:rsidRPr="00E20904">
              <w:t>või</w:t>
            </w:r>
            <w:r>
              <w:t xml:space="preserve">, sool, suhkur, õli, vesi, kardemon, kaneel, muna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pPr>
              <w:spacing w:before="100" w:after="119"/>
            </w:pPr>
            <w:r>
              <w:t>T</w:t>
            </w:r>
            <w:r w:rsidR="0090083E"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Mo</w:t>
            </w:r>
            <w:r>
              <w:t>skvasai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275447">
              <w:t>Koostis: nisujahu, pärm, või, sool, suhkur, õli, vesi, kardemon, muna</w:t>
            </w:r>
            <w:r>
              <w:t>, manna, vanilje</w:t>
            </w:r>
            <w:r w:rsidRPr="00E2090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B966B8">
            <w:pPr>
              <w:spacing w:before="100" w:after="119"/>
            </w:pPr>
            <w:r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Koh</w:t>
            </w:r>
            <w:r>
              <w:t>upiimas</w:t>
            </w:r>
            <w:r w:rsidRPr="00E20904">
              <w:t>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275447">
              <w:t xml:space="preserve">Koostis: nisujahu, pärm, või, sool, suhkur, õli, vesi, kardemon, </w:t>
            </w:r>
            <w:r>
              <w:t>muna, kohupiim, sidruni essents</w:t>
            </w:r>
            <w:r w:rsidRPr="00E2090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B966B8">
            <w:pPr>
              <w:spacing w:before="100" w:after="119"/>
            </w:pPr>
            <w:r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pPr>
              <w:spacing w:before="100" w:after="119"/>
            </w:pPr>
            <w:r>
              <w:t>Keedisesai</w:t>
            </w:r>
          </w:p>
          <w:p w:rsidR="0090083E" w:rsidRPr="00E20904" w:rsidRDefault="00B966B8" w:rsidP="00B966B8">
            <w:pPr>
              <w:spacing w:before="100" w:after="119"/>
            </w:pPr>
            <w:r>
              <w:t>2 erinevat maitset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275447">
              <w:t>Koostis: nisujahu, pärm, või, sool, suhkur, õli, vesi, kardemon, muna,</w:t>
            </w:r>
            <w:r>
              <w:t xml:space="preserve"> moos</w:t>
            </w:r>
            <w:r w:rsidRPr="00E2090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B966B8">
            <w:pPr>
              <w:spacing w:before="100" w:after="119"/>
            </w:pPr>
            <w:r w:rsidRPr="00B966B8"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lastRenderedPageBreak/>
              <w:t>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Õunasai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D5BB5">
              <w:t xml:space="preserve">Koostis: nisujahu, pärm, või, sool, suhkur, õli, vesi, kardemon, muna, </w:t>
            </w:r>
            <w:r>
              <w:t>kaneel, riivitud õun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pPr>
              <w:spacing w:before="100" w:after="119"/>
            </w:pPr>
            <w:r w:rsidRPr="00B966B8"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Karamelli-pähklisai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D5BB5">
              <w:t>Koostis: nisujahu, pärm, või, sool, suhkur, õli, vesi, kardemon, muna,</w:t>
            </w:r>
            <w:r>
              <w:t xml:space="preserve"> karamell, purustatud maapähkel</w:t>
            </w:r>
            <w:r w:rsidRPr="00E2090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pPr>
              <w:spacing w:before="100" w:after="119"/>
            </w:pPr>
            <w:r w:rsidRPr="00B966B8"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Juustu</w:t>
            </w:r>
            <w:r w:rsidRPr="00E20904">
              <w:t>rull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D5BB5">
              <w:t>Koostis: nisujahu, pärm, või, sool, suhkur, õli, vesi, kardemon, muna,</w:t>
            </w:r>
            <w:r>
              <w:t xml:space="preserve"> pastöriseeritud piim, juuretis, laap, tardaine</w:t>
            </w:r>
            <w:r w:rsidRPr="00E2090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pPr>
              <w:spacing w:before="100" w:after="119"/>
            </w:pPr>
            <w:r w:rsidRPr="00B966B8"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8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Viineripirukas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8A4273">
              <w:t>Koostis: nisujahu, pärm, või, sool, suhkur, õli, vesi, kardemon, muna,</w:t>
            </w:r>
            <w:r>
              <w:t xml:space="preserve"> riivitud juust.</w:t>
            </w:r>
            <w:r w:rsidRPr="008A4273">
              <w:t xml:space="preserve"> </w:t>
            </w:r>
            <w:r w:rsidRPr="00E20904">
              <w:t xml:space="preserve">Täidises on lubatud kasutada mitte alla </w:t>
            </w:r>
            <w:r>
              <w:t>4</w:t>
            </w:r>
            <w:r w:rsidRPr="00E20904">
              <w:t>5%-</w:t>
            </w:r>
            <w:proofErr w:type="spellStart"/>
            <w:r w:rsidRPr="00E20904">
              <w:t>lise</w:t>
            </w:r>
            <w:proofErr w:type="spellEnd"/>
            <w:r w:rsidRPr="00E20904">
              <w:t xml:space="preserve"> lihasisal</w:t>
            </w:r>
            <w:r w:rsidR="00D07132">
              <w:t>-</w:t>
            </w:r>
            <w:proofErr w:type="spellStart"/>
            <w:r w:rsidRPr="00E20904">
              <w:t>dusega</w:t>
            </w:r>
            <w:proofErr w:type="spellEnd"/>
            <w:r w:rsidRPr="00E20904">
              <w:t xml:space="preserve"> </w:t>
            </w:r>
            <w:r>
              <w:t xml:space="preserve">eestimaiseid </w:t>
            </w:r>
            <w:r w:rsidRPr="00E20904">
              <w:t>viinereid</w:t>
            </w:r>
            <w:r>
              <w:t>, sinep.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pPr>
              <w:spacing w:before="100" w:after="119"/>
            </w:pPr>
            <w:r w:rsidRPr="00B966B8"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9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Lihapirukas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8A4273">
              <w:t>Koostis: nisujahu, pärm, või, sool, suhkur, õli, vesi, kardemon, muna,</w:t>
            </w:r>
            <w:r>
              <w:t xml:space="preserve"> hakkliha (eestimaine, sealiha 50%, veiseliha 50%), riis, porgand, sibul</w:t>
            </w:r>
            <w:r w:rsidRPr="00E2090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pPr>
              <w:spacing w:before="100" w:after="119"/>
            </w:pPr>
            <w:r w:rsidRPr="00B966B8"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Default="0090083E" w:rsidP="0090083E">
            <w:pPr>
              <w:spacing w:before="100" w:after="119"/>
            </w:pP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10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Juustu-singirull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90083E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8A4273">
              <w:t xml:space="preserve">Koostis: nisujahu, pärm, või, sool, suhkur, õli, vesi, kardemon, muna, </w:t>
            </w:r>
            <w:r>
              <w:t>riivi</w:t>
            </w:r>
            <w:r w:rsidR="00D07132">
              <w:t>-</w:t>
            </w:r>
            <w:bookmarkStart w:id="0" w:name="_GoBack"/>
            <w:bookmarkEnd w:id="0"/>
            <w:r>
              <w:t>tud juust, juuretis, laap, tardaine, sink.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pPr>
              <w:spacing w:before="100" w:after="119"/>
            </w:pPr>
            <w:r w:rsidRPr="00B966B8"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>
            <w:pPr>
              <w:spacing w:before="100" w:after="119"/>
            </w:pPr>
          </w:p>
        </w:tc>
      </w:tr>
      <w:tr w:rsidR="0090083E" w:rsidRPr="00E20904" w:rsidTr="00486EFC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11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P</w:t>
            </w:r>
            <w:r>
              <w:t>itsarull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D07132" w:rsidP="00D07132">
            <w:pPr>
              <w:spacing w:before="100" w:after="119"/>
            </w:pPr>
            <w:r>
              <w:t>8</w:t>
            </w:r>
            <w:r w:rsidR="0090083E">
              <w:t>0</w:t>
            </w:r>
            <w:r w:rsidR="0090083E" w:rsidRPr="00E20904">
              <w:t>+/-5g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  <w:r w:rsidRPr="008A4273">
              <w:t>Koostis: nisujahu, pärm, või, sool, suhkur, õli, vesi, kardemon, muna,</w:t>
            </w:r>
            <w:r>
              <w:t xml:space="preserve"> ketšup, riivitud juust, juuretis, laap, tardaine, pitsamaitseaine, keeduvorst, sink</w:t>
            </w:r>
            <w:r w:rsidRPr="00E20904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pPr>
              <w:spacing w:before="100" w:after="119"/>
            </w:pPr>
            <w:r w:rsidRPr="00B966B8">
              <w:t>Tk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pPr>
              <w:spacing w:before="100" w:after="119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083E" w:rsidRDefault="0090083E" w:rsidP="0090083E">
            <w:pPr>
              <w:spacing w:before="100" w:after="119"/>
            </w:pPr>
          </w:p>
        </w:tc>
      </w:tr>
      <w:tr w:rsidR="00351453" w:rsidRPr="00E20904" w:rsidTr="00A5329B"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53" w:rsidRDefault="00351453" w:rsidP="0090083E">
            <w:pPr>
              <w:spacing w:before="100" w:after="119"/>
            </w:pPr>
            <w:r w:rsidRPr="00B966B8">
              <w:rPr>
                <w:b/>
              </w:rPr>
              <w:lastRenderedPageBreak/>
              <w:t xml:space="preserve">KRINGLID </w:t>
            </w:r>
          </w:p>
        </w:tc>
      </w:tr>
      <w:tr w:rsidR="0090083E" w:rsidRPr="00E20904" w:rsidTr="00486EFC"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>
              <w:t>12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r>
              <w:t>Magus kringel</w:t>
            </w:r>
          </w:p>
          <w:p w:rsidR="0090083E" w:rsidRPr="00E20904" w:rsidRDefault="0090083E" w:rsidP="0090083E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 w:rsidRPr="00E20904"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r w:rsidRPr="000223F7">
              <w:t>Koostis: nisujahu, pärm, või, sool, su</w:t>
            </w:r>
            <w:r>
              <w:t>hkur, õli, vesi, kardemon, muna</w:t>
            </w:r>
            <w:r w:rsidRPr="00E20904">
              <w:t>.</w:t>
            </w:r>
          </w:p>
          <w:p w:rsidR="0090083E" w:rsidRPr="00E20904" w:rsidRDefault="0090083E" w:rsidP="0090083E">
            <w:r w:rsidRPr="000223F7">
              <w:t>Täidiseks või, suhkur, rosin, kaneel, purukattega</w:t>
            </w:r>
            <w:r>
              <w:t>, glasuuriga</w:t>
            </w:r>
            <w:r w:rsidRPr="00E2090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r>
              <w:t>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/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/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>
              <w:t>13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r w:rsidRPr="00E20904">
              <w:t>Soola</w:t>
            </w:r>
            <w:r>
              <w:t>ne</w:t>
            </w:r>
            <w:r w:rsidRPr="00E20904">
              <w:t xml:space="preserve"> kring</w:t>
            </w:r>
            <w:r>
              <w:t>el</w:t>
            </w:r>
          </w:p>
          <w:p w:rsidR="0090083E" w:rsidRDefault="0090083E" w:rsidP="0090083E"/>
          <w:p w:rsidR="0090083E" w:rsidRDefault="0090083E" w:rsidP="0090083E"/>
          <w:p w:rsidR="0090083E" w:rsidRPr="00E20904" w:rsidRDefault="0090083E" w:rsidP="009008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 w:rsidRPr="00E20904"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r w:rsidRPr="000223F7">
              <w:t>Koostis: nisujahu, pärm, või, sool, suhkur, õli, vesi, kardemon, muna.</w:t>
            </w:r>
          </w:p>
          <w:p w:rsidR="0090083E" w:rsidRPr="00E20904" w:rsidRDefault="0090083E" w:rsidP="0090083E">
            <w:r w:rsidRPr="0090083E">
              <w:t>Täidiseks või, juust, singi-vorsti segu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r w:rsidRPr="00B966B8"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/>
        </w:tc>
      </w:tr>
      <w:tr w:rsidR="00351453" w:rsidRPr="00E20904" w:rsidTr="00351453">
        <w:trPr>
          <w:trHeight w:val="544"/>
        </w:trPr>
        <w:tc>
          <w:tcPr>
            <w:tcW w:w="138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453" w:rsidRPr="00E20904" w:rsidRDefault="00351453" w:rsidP="00351453">
            <w:pPr>
              <w:spacing w:before="120" w:line="360" w:lineRule="auto"/>
            </w:pPr>
            <w:r w:rsidRPr="00B966B8">
              <w:rPr>
                <w:b/>
              </w:rPr>
              <w:t>KÜPSISED</w:t>
            </w:r>
          </w:p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>
              <w:t>14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r>
              <w:t>Kevadlill</w:t>
            </w:r>
          </w:p>
          <w:p w:rsidR="0090083E" w:rsidRDefault="0090083E" w:rsidP="0090083E"/>
          <w:p w:rsidR="0090083E" w:rsidRDefault="0090083E" w:rsidP="0090083E"/>
          <w:p w:rsidR="0090083E" w:rsidRPr="00E20904" w:rsidRDefault="0090083E" w:rsidP="0090083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 w:rsidRPr="00E20904"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 w:rsidRPr="00E20904"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B966B8">
            <w:r>
              <w:t xml:space="preserve">Taigna valmistamisel eeldatakse </w:t>
            </w:r>
            <w:r w:rsidRPr="00E20904">
              <w:t>üldtuntud retseptuurist ja valmistamise</w:t>
            </w:r>
            <w:r w:rsidR="00B966B8">
              <w:t>-</w:t>
            </w:r>
            <w:r w:rsidRPr="00E20904">
              <w:t xml:space="preserve">tehnoloogiast kinnipidamist.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r w:rsidRPr="00B966B8"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/>
        </w:tc>
      </w:tr>
      <w:tr w:rsidR="0090083E" w:rsidRPr="00E20904" w:rsidTr="00B966B8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r>
              <w:t>15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r>
              <w:t>Südameküpsis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90083E">
            <w: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>
            <w:r>
              <w:t>Lahtine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Default="0090083E" w:rsidP="00B966B8">
            <w:r w:rsidRPr="0090083E">
              <w:t>Taigna valmistamisel eeldatakse üldtuntud retseptuurist ja valmistamise</w:t>
            </w:r>
            <w:r w:rsidR="00B966B8">
              <w:t>-</w:t>
            </w:r>
            <w:r w:rsidRPr="0090083E">
              <w:t xml:space="preserve">tehnoloogiast kinnipidamist.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B966B8" w:rsidP="0090083E">
            <w:r w:rsidRPr="00B966B8">
              <w:t>Kg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83E" w:rsidRPr="00E20904" w:rsidRDefault="0090083E" w:rsidP="0090083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83E" w:rsidRPr="00E20904" w:rsidRDefault="0090083E" w:rsidP="0090083E"/>
        </w:tc>
      </w:tr>
    </w:tbl>
    <w:p w:rsidR="004D44A4" w:rsidRPr="00E20904" w:rsidRDefault="004D44A4" w:rsidP="004D44A4"/>
    <w:p w:rsidR="00A4550F" w:rsidRDefault="00A4550F" w:rsidP="00AC2B62">
      <w:pPr>
        <w:jc w:val="both"/>
      </w:pPr>
    </w:p>
    <w:p w:rsidR="00A4550F" w:rsidRDefault="00A4550F" w:rsidP="00AC2B62">
      <w:pPr>
        <w:jc w:val="both"/>
      </w:pPr>
      <w:r w:rsidRPr="00205701">
        <w:t>Pakkuja seadusjärgne või volitatud esindaja (volikiri esindusõiguse kohta)</w:t>
      </w:r>
    </w:p>
    <w:p w:rsidR="00A4550F" w:rsidRPr="00205701" w:rsidRDefault="00A4550F" w:rsidP="00A4550F">
      <w:pPr>
        <w:jc w:val="both"/>
      </w:pPr>
    </w:p>
    <w:p w:rsidR="00A4550F" w:rsidRPr="00205701" w:rsidRDefault="00A4550F" w:rsidP="00A4550F">
      <w:pPr>
        <w:jc w:val="both"/>
      </w:pPr>
    </w:p>
    <w:p w:rsidR="00A4550F" w:rsidRPr="00205701" w:rsidRDefault="00A4550F" w:rsidP="00A4550F">
      <w:pPr>
        <w:jc w:val="both"/>
      </w:pPr>
      <w:r w:rsidRPr="00205701">
        <w:t>Nimi</w:t>
      </w:r>
      <w:r w:rsidRPr="00205701">
        <w:tab/>
      </w:r>
      <w:r w:rsidRPr="00205701">
        <w:tab/>
        <w:t xml:space="preserve">  ....................................</w:t>
      </w:r>
    </w:p>
    <w:p w:rsidR="00A4550F" w:rsidRPr="00205701" w:rsidRDefault="00A4550F" w:rsidP="00A4550F">
      <w:pPr>
        <w:jc w:val="both"/>
      </w:pPr>
    </w:p>
    <w:p w:rsidR="00A4550F" w:rsidRPr="00205701" w:rsidRDefault="00A4550F" w:rsidP="00A4550F">
      <w:pPr>
        <w:jc w:val="both"/>
      </w:pPr>
      <w:r w:rsidRPr="00205701">
        <w:t>Ametinimetus   ....................................</w:t>
      </w:r>
    </w:p>
    <w:p w:rsidR="00A4550F" w:rsidRPr="00205701" w:rsidRDefault="00A4550F" w:rsidP="00A4550F">
      <w:pPr>
        <w:jc w:val="both"/>
      </w:pPr>
    </w:p>
    <w:p w:rsidR="00A4550F" w:rsidRPr="00205701" w:rsidRDefault="00A4550F" w:rsidP="00A4550F">
      <w:pPr>
        <w:jc w:val="both"/>
      </w:pPr>
      <w:r w:rsidRPr="00205701">
        <w:t>Allkiri</w:t>
      </w:r>
      <w:r w:rsidRPr="00205701">
        <w:tab/>
      </w:r>
      <w:r w:rsidRPr="00205701">
        <w:tab/>
        <w:t xml:space="preserve">   /allkirjastatud digitaalselt/</w:t>
      </w:r>
    </w:p>
    <w:p w:rsidR="00A4550F" w:rsidRPr="00205701" w:rsidRDefault="00A4550F" w:rsidP="00A4550F">
      <w:pPr>
        <w:jc w:val="both"/>
      </w:pPr>
    </w:p>
    <w:sectPr w:rsidR="00A4550F" w:rsidRPr="00205701" w:rsidSect="004D4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123"/>
    <w:multiLevelType w:val="hybridMultilevel"/>
    <w:tmpl w:val="9416A9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2905"/>
    <w:multiLevelType w:val="multilevel"/>
    <w:tmpl w:val="A7F0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279C3916"/>
    <w:multiLevelType w:val="hybridMultilevel"/>
    <w:tmpl w:val="7DA8001E"/>
    <w:lvl w:ilvl="0" w:tplc="D90414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4432D"/>
    <w:multiLevelType w:val="hybridMultilevel"/>
    <w:tmpl w:val="0B5E8E22"/>
    <w:lvl w:ilvl="0" w:tplc="DEC25BA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943E6"/>
    <w:multiLevelType w:val="hybridMultilevel"/>
    <w:tmpl w:val="37B47A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2227"/>
    <w:multiLevelType w:val="multilevel"/>
    <w:tmpl w:val="A7F0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9EE7A04"/>
    <w:multiLevelType w:val="multilevel"/>
    <w:tmpl w:val="4364A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B382BD3"/>
    <w:multiLevelType w:val="hybridMultilevel"/>
    <w:tmpl w:val="45485BB8"/>
    <w:lvl w:ilvl="0" w:tplc="64B602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615CFD"/>
    <w:multiLevelType w:val="multilevel"/>
    <w:tmpl w:val="A7F04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CA"/>
    <w:rsid w:val="00012E14"/>
    <w:rsid w:val="000223F7"/>
    <w:rsid w:val="0002380D"/>
    <w:rsid w:val="0002396C"/>
    <w:rsid w:val="00023AA1"/>
    <w:rsid w:val="00026780"/>
    <w:rsid w:val="000310BC"/>
    <w:rsid w:val="00031C6C"/>
    <w:rsid w:val="000424B9"/>
    <w:rsid w:val="0005525D"/>
    <w:rsid w:val="00070B0F"/>
    <w:rsid w:val="00071982"/>
    <w:rsid w:val="000760DB"/>
    <w:rsid w:val="00076788"/>
    <w:rsid w:val="00093D4A"/>
    <w:rsid w:val="00096E2A"/>
    <w:rsid w:val="000B550C"/>
    <w:rsid w:val="000D172A"/>
    <w:rsid w:val="000E444D"/>
    <w:rsid w:val="000F06DB"/>
    <w:rsid w:val="00126076"/>
    <w:rsid w:val="00133118"/>
    <w:rsid w:val="001339A7"/>
    <w:rsid w:val="00135364"/>
    <w:rsid w:val="001733C1"/>
    <w:rsid w:val="00174476"/>
    <w:rsid w:val="0018184B"/>
    <w:rsid w:val="00190D44"/>
    <w:rsid w:val="0019719B"/>
    <w:rsid w:val="00197C2A"/>
    <w:rsid w:val="001A2886"/>
    <w:rsid w:val="001B020D"/>
    <w:rsid w:val="001B0707"/>
    <w:rsid w:val="001B4B7E"/>
    <w:rsid w:val="001E13D7"/>
    <w:rsid w:val="001F4CCA"/>
    <w:rsid w:val="001F7AAE"/>
    <w:rsid w:val="00205701"/>
    <w:rsid w:val="0020653B"/>
    <w:rsid w:val="0025196F"/>
    <w:rsid w:val="00253D4D"/>
    <w:rsid w:val="002544D1"/>
    <w:rsid w:val="002715DB"/>
    <w:rsid w:val="00274D41"/>
    <w:rsid w:val="00275447"/>
    <w:rsid w:val="00284E8B"/>
    <w:rsid w:val="002935D6"/>
    <w:rsid w:val="002B055F"/>
    <w:rsid w:val="002B240B"/>
    <w:rsid w:val="002C1E61"/>
    <w:rsid w:val="002D0646"/>
    <w:rsid w:val="002D300E"/>
    <w:rsid w:val="002D38A6"/>
    <w:rsid w:val="002E5F3F"/>
    <w:rsid w:val="002F1FA1"/>
    <w:rsid w:val="002F2BF4"/>
    <w:rsid w:val="00302215"/>
    <w:rsid w:val="00310F13"/>
    <w:rsid w:val="003167DA"/>
    <w:rsid w:val="003325DE"/>
    <w:rsid w:val="00333AEC"/>
    <w:rsid w:val="00347D4A"/>
    <w:rsid w:val="00351453"/>
    <w:rsid w:val="00364F47"/>
    <w:rsid w:val="00375487"/>
    <w:rsid w:val="00382408"/>
    <w:rsid w:val="003838DD"/>
    <w:rsid w:val="003913EC"/>
    <w:rsid w:val="003A087D"/>
    <w:rsid w:val="003B4654"/>
    <w:rsid w:val="003B4BE5"/>
    <w:rsid w:val="003C1034"/>
    <w:rsid w:val="003C1552"/>
    <w:rsid w:val="003C57DB"/>
    <w:rsid w:val="003D1707"/>
    <w:rsid w:val="004021E3"/>
    <w:rsid w:val="00411BF8"/>
    <w:rsid w:val="004170AD"/>
    <w:rsid w:val="00417693"/>
    <w:rsid w:val="0042161F"/>
    <w:rsid w:val="00424D90"/>
    <w:rsid w:val="004270F3"/>
    <w:rsid w:val="00437E79"/>
    <w:rsid w:val="00440B81"/>
    <w:rsid w:val="00440D79"/>
    <w:rsid w:val="004444FC"/>
    <w:rsid w:val="00462190"/>
    <w:rsid w:val="004818DE"/>
    <w:rsid w:val="00486EFC"/>
    <w:rsid w:val="00496002"/>
    <w:rsid w:val="004A0193"/>
    <w:rsid w:val="004A1A53"/>
    <w:rsid w:val="004B0183"/>
    <w:rsid w:val="004D44A4"/>
    <w:rsid w:val="004D579E"/>
    <w:rsid w:val="004D7442"/>
    <w:rsid w:val="004E054F"/>
    <w:rsid w:val="004F3F2A"/>
    <w:rsid w:val="0051181F"/>
    <w:rsid w:val="0051467B"/>
    <w:rsid w:val="00522950"/>
    <w:rsid w:val="005237EB"/>
    <w:rsid w:val="00533BB4"/>
    <w:rsid w:val="00542996"/>
    <w:rsid w:val="00583DC0"/>
    <w:rsid w:val="00593508"/>
    <w:rsid w:val="005A7143"/>
    <w:rsid w:val="005B2B7E"/>
    <w:rsid w:val="005C2FC8"/>
    <w:rsid w:val="005C5514"/>
    <w:rsid w:val="005C5E75"/>
    <w:rsid w:val="005D22E8"/>
    <w:rsid w:val="005D5850"/>
    <w:rsid w:val="005E0415"/>
    <w:rsid w:val="005E608E"/>
    <w:rsid w:val="005F5405"/>
    <w:rsid w:val="005F7401"/>
    <w:rsid w:val="005F7647"/>
    <w:rsid w:val="00610D37"/>
    <w:rsid w:val="00631FCE"/>
    <w:rsid w:val="00642AC1"/>
    <w:rsid w:val="006476C7"/>
    <w:rsid w:val="006510DB"/>
    <w:rsid w:val="00655E7F"/>
    <w:rsid w:val="0066146C"/>
    <w:rsid w:val="00686152"/>
    <w:rsid w:val="00696C4F"/>
    <w:rsid w:val="0069734A"/>
    <w:rsid w:val="006A492E"/>
    <w:rsid w:val="006C55BD"/>
    <w:rsid w:val="006D5A9C"/>
    <w:rsid w:val="006F3001"/>
    <w:rsid w:val="00741F8A"/>
    <w:rsid w:val="00754154"/>
    <w:rsid w:val="00761AA2"/>
    <w:rsid w:val="007706BB"/>
    <w:rsid w:val="00771F54"/>
    <w:rsid w:val="00777289"/>
    <w:rsid w:val="0079232E"/>
    <w:rsid w:val="007A4887"/>
    <w:rsid w:val="007B603E"/>
    <w:rsid w:val="007B67AB"/>
    <w:rsid w:val="007C1DBA"/>
    <w:rsid w:val="007C51FA"/>
    <w:rsid w:val="007D72A6"/>
    <w:rsid w:val="008039FA"/>
    <w:rsid w:val="008131AF"/>
    <w:rsid w:val="00827358"/>
    <w:rsid w:val="00827C11"/>
    <w:rsid w:val="008312EB"/>
    <w:rsid w:val="00845AA7"/>
    <w:rsid w:val="00856DCA"/>
    <w:rsid w:val="00860382"/>
    <w:rsid w:val="00871AE1"/>
    <w:rsid w:val="008778CB"/>
    <w:rsid w:val="008855D8"/>
    <w:rsid w:val="00886EC3"/>
    <w:rsid w:val="00896978"/>
    <w:rsid w:val="008A4273"/>
    <w:rsid w:val="008B66DA"/>
    <w:rsid w:val="008C50C4"/>
    <w:rsid w:val="009003F9"/>
    <w:rsid w:val="0090083E"/>
    <w:rsid w:val="009009DF"/>
    <w:rsid w:val="0090525F"/>
    <w:rsid w:val="00916285"/>
    <w:rsid w:val="00916EEF"/>
    <w:rsid w:val="00917C17"/>
    <w:rsid w:val="00922678"/>
    <w:rsid w:val="0093645C"/>
    <w:rsid w:val="00941530"/>
    <w:rsid w:val="00956C95"/>
    <w:rsid w:val="00963D29"/>
    <w:rsid w:val="00975563"/>
    <w:rsid w:val="009961AA"/>
    <w:rsid w:val="009B2318"/>
    <w:rsid w:val="009B30F4"/>
    <w:rsid w:val="009D0181"/>
    <w:rsid w:val="009D3E8A"/>
    <w:rsid w:val="009E079C"/>
    <w:rsid w:val="009E4FDC"/>
    <w:rsid w:val="00A167C5"/>
    <w:rsid w:val="00A1797F"/>
    <w:rsid w:val="00A216CA"/>
    <w:rsid w:val="00A4550F"/>
    <w:rsid w:val="00A52F85"/>
    <w:rsid w:val="00A71907"/>
    <w:rsid w:val="00A843DB"/>
    <w:rsid w:val="00AB060C"/>
    <w:rsid w:val="00AB50D4"/>
    <w:rsid w:val="00AB7D53"/>
    <w:rsid w:val="00AC2B62"/>
    <w:rsid w:val="00AC750D"/>
    <w:rsid w:val="00AD6B8B"/>
    <w:rsid w:val="00AF1951"/>
    <w:rsid w:val="00B00F61"/>
    <w:rsid w:val="00B074D3"/>
    <w:rsid w:val="00B07700"/>
    <w:rsid w:val="00B07768"/>
    <w:rsid w:val="00B10D13"/>
    <w:rsid w:val="00B32219"/>
    <w:rsid w:val="00B66EBF"/>
    <w:rsid w:val="00B71E04"/>
    <w:rsid w:val="00B820D3"/>
    <w:rsid w:val="00B966B8"/>
    <w:rsid w:val="00BA2DB8"/>
    <w:rsid w:val="00BA4CAC"/>
    <w:rsid w:val="00BA749D"/>
    <w:rsid w:val="00BA75B4"/>
    <w:rsid w:val="00BB13CF"/>
    <w:rsid w:val="00BC11A6"/>
    <w:rsid w:val="00BC46FD"/>
    <w:rsid w:val="00BC714A"/>
    <w:rsid w:val="00BF18B8"/>
    <w:rsid w:val="00BF5951"/>
    <w:rsid w:val="00BF5B06"/>
    <w:rsid w:val="00C0719E"/>
    <w:rsid w:val="00C169FD"/>
    <w:rsid w:val="00C317B5"/>
    <w:rsid w:val="00C36DB5"/>
    <w:rsid w:val="00C5051F"/>
    <w:rsid w:val="00C52CE6"/>
    <w:rsid w:val="00C619C0"/>
    <w:rsid w:val="00C62372"/>
    <w:rsid w:val="00C70142"/>
    <w:rsid w:val="00C717F9"/>
    <w:rsid w:val="00C87DCB"/>
    <w:rsid w:val="00C91B7B"/>
    <w:rsid w:val="00C92371"/>
    <w:rsid w:val="00C95D53"/>
    <w:rsid w:val="00C97401"/>
    <w:rsid w:val="00CA4B24"/>
    <w:rsid w:val="00CA61EF"/>
    <w:rsid w:val="00CD74D3"/>
    <w:rsid w:val="00CD7BA5"/>
    <w:rsid w:val="00CE34FD"/>
    <w:rsid w:val="00CE5B1C"/>
    <w:rsid w:val="00CF7553"/>
    <w:rsid w:val="00D02ACB"/>
    <w:rsid w:val="00D07132"/>
    <w:rsid w:val="00D2767B"/>
    <w:rsid w:val="00D276F0"/>
    <w:rsid w:val="00D31B19"/>
    <w:rsid w:val="00D32346"/>
    <w:rsid w:val="00D3503B"/>
    <w:rsid w:val="00D35EAB"/>
    <w:rsid w:val="00D43CE9"/>
    <w:rsid w:val="00D51BC8"/>
    <w:rsid w:val="00D62730"/>
    <w:rsid w:val="00D64397"/>
    <w:rsid w:val="00D840F1"/>
    <w:rsid w:val="00D85F24"/>
    <w:rsid w:val="00D87366"/>
    <w:rsid w:val="00DB21F6"/>
    <w:rsid w:val="00DB6D53"/>
    <w:rsid w:val="00DC4634"/>
    <w:rsid w:val="00DC4791"/>
    <w:rsid w:val="00DC5B88"/>
    <w:rsid w:val="00DC682E"/>
    <w:rsid w:val="00DC7198"/>
    <w:rsid w:val="00DD1F8A"/>
    <w:rsid w:val="00DD20DD"/>
    <w:rsid w:val="00DD50AF"/>
    <w:rsid w:val="00DD7A32"/>
    <w:rsid w:val="00DE01EA"/>
    <w:rsid w:val="00DE22CA"/>
    <w:rsid w:val="00DF5DAF"/>
    <w:rsid w:val="00E05B32"/>
    <w:rsid w:val="00E103BE"/>
    <w:rsid w:val="00E11DD5"/>
    <w:rsid w:val="00E12121"/>
    <w:rsid w:val="00E13A6A"/>
    <w:rsid w:val="00E2143B"/>
    <w:rsid w:val="00E34593"/>
    <w:rsid w:val="00E4152F"/>
    <w:rsid w:val="00E473E2"/>
    <w:rsid w:val="00E47B8B"/>
    <w:rsid w:val="00E53E45"/>
    <w:rsid w:val="00E57BDC"/>
    <w:rsid w:val="00E7751F"/>
    <w:rsid w:val="00E82656"/>
    <w:rsid w:val="00E84E94"/>
    <w:rsid w:val="00E97D9D"/>
    <w:rsid w:val="00EA69BC"/>
    <w:rsid w:val="00ED0E2D"/>
    <w:rsid w:val="00ED5BB5"/>
    <w:rsid w:val="00ED63E7"/>
    <w:rsid w:val="00EE7633"/>
    <w:rsid w:val="00EF5740"/>
    <w:rsid w:val="00EF67BF"/>
    <w:rsid w:val="00EF686B"/>
    <w:rsid w:val="00F01B1F"/>
    <w:rsid w:val="00F03623"/>
    <w:rsid w:val="00F065B9"/>
    <w:rsid w:val="00F179C1"/>
    <w:rsid w:val="00F33287"/>
    <w:rsid w:val="00F540F0"/>
    <w:rsid w:val="00F636B9"/>
    <w:rsid w:val="00F669F3"/>
    <w:rsid w:val="00F75486"/>
    <w:rsid w:val="00F90224"/>
    <w:rsid w:val="00F96453"/>
    <w:rsid w:val="00FA1999"/>
    <w:rsid w:val="00FA2AB5"/>
    <w:rsid w:val="00FB1D2C"/>
    <w:rsid w:val="00FB6CE9"/>
    <w:rsid w:val="00FC3FB6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9991"/>
  <w15:docId w15:val="{CE110D65-19A9-4B51-88F3-AE0BAC59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ind w:left="-181" w:right="-15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E22CA"/>
    <w:pPr>
      <w:autoSpaceDE w:val="0"/>
      <w:autoSpaceDN w:val="0"/>
      <w:ind w:left="0" w:right="0"/>
      <w:jc w:val="left"/>
    </w:pPr>
    <w:rPr>
      <w:rFonts w:ascii="Times New Roman" w:eastAsia="Times New Roman" w:hAnsi="Times New Roman"/>
      <w:sz w:val="24"/>
      <w:szCs w:val="24"/>
      <w:lang w:val="et-EE" w:eastAsia="et-EE" w:bidi="ar-SA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3A08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3A08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A08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3A08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3A0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3A087D"/>
    <w:pPr>
      <w:spacing w:before="240" w:after="60"/>
      <w:outlineLvl w:val="5"/>
    </w:pPr>
    <w:rPr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3A087D"/>
    <w:pPr>
      <w:spacing w:before="240" w:after="60"/>
      <w:outlineLvl w:val="6"/>
    </w:p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3A087D"/>
    <w:pPr>
      <w:spacing w:before="240" w:after="60"/>
      <w:outlineLvl w:val="7"/>
    </w:pPr>
    <w:rPr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3A08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basedOn w:val="Normaallaad"/>
    <w:uiPriority w:val="1"/>
    <w:qFormat/>
    <w:rsid w:val="003A087D"/>
    <w:rPr>
      <w:szCs w:val="32"/>
    </w:rPr>
  </w:style>
  <w:style w:type="paragraph" w:styleId="Loendilik">
    <w:name w:val="List Paragraph"/>
    <w:basedOn w:val="Normaallaad"/>
    <w:qFormat/>
    <w:rsid w:val="003A087D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3A08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3A08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3A08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rsid w:val="003A087D"/>
    <w:rPr>
      <w:b/>
      <w:bCs/>
      <w:sz w:val="28"/>
      <w:szCs w:val="28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3A087D"/>
    <w:rPr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3A087D"/>
    <w:rPr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3A087D"/>
    <w:rPr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3A087D"/>
    <w:rPr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3A087D"/>
    <w:rPr>
      <w:rFonts w:asciiTheme="majorHAnsi" w:eastAsiaTheme="majorEastAsia" w:hAnsiTheme="majorHAnsi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3A087D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10"/>
    <w:rsid w:val="003A08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3A087D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AlapealkiriMrk">
    <w:name w:val="Alapealkiri Märk"/>
    <w:basedOn w:val="Liguvaikefont"/>
    <w:link w:val="Alapealkiri"/>
    <w:uiPriority w:val="11"/>
    <w:rsid w:val="003A087D"/>
    <w:rPr>
      <w:rFonts w:asciiTheme="majorHAnsi" w:eastAsiaTheme="majorEastAsia" w:hAnsiTheme="majorHAnsi"/>
      <w:sz w:val="24"/>
      <w:szCs w:val="24"/>
    </w:rPr>
  </w:style>
  <w:style w:type="character" w:styleId="Tugev">
    <w:name w:val="Strong"/>
    <w:basedOn w:val="Liguvaikefont"/>
    <w:uiPriority w:val="22"/>
    <w:qFormat/>
    <w:rsid w:val="003A087D"/>
    <w:rPr>
      <w:b/>
      <w:bCs/>
    </w:rPr>
  </w:style>
  <w:style w:type="character" w:styleId="Rhutus">
    <w:name w:val="Emphasis"/>
    <w:basedOn w:val="Liguvaikefont"/>
    <w:uiPriority w:val="20"/>
    <w:qFormat/>
    <w:rsid w:val="003A087D"/>
    <w:rPr>
      <w:rFonts w:asciiTheme="minorHAnsi" w:hAnsiTheme="minorHAnsi"/>
      <w:b/>
      <w:i/>
      <w:i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3A087D"/>
    <w:rPr>
      <w:i/>
    </w:rPr>
  </w:style>
  <w:style w:type="character" w:customStyle="1" w:styleId="TsitaatMrk">
    <w:name w:val="Tsitaat Märk"/>
    <w:basedOn w:val="Liguvaikefont"/>
    <w:link w:val="Tsitaat"/>
    <w:uiPriority w:val="29"/>
    <w:rsid w:val="003A087D"/>
    <w:rPr>
      <w:i/>
      <w:sz w:val="24"/>
      <w:szCs w:val="24"/>
    </w:rPr>
  </w:style>
  <w:style w:type="paragraph" w:styleId="Tugevtsitaat">
    <w:name w:val="Intense Quote"/>
    <w:basedOn w:val="Normaallaad"/>
    <w:next w:val="Normaallaad"/>
    <w:link w:val="TugevtsitaatMrk"/>
    <w:uiPriority w:val="30"/>
    <w:qFormat/>
    <w:rsid w:val="003A087D"/>
    <w:pPr>
      <w:ind w:left="720" w:right="720"/>
    </w:pPr>
    <w:rPr>
      <w:b/>
      <w:i/>
      <w:szCs w:val="22"/>
    </w:rPr>
  </w:style>
  <w:style w:type="character" w:customStyle="1" w:styleId="TugevtsitaatMrk">
    <w:name w:val="Tugev tsitaat Märk"/>
    <w:basedOn w:val="Liguvaikefont"/>
    <w:link w:val="Tugevtsitaat"/>
    <w:uiPriority w:val="30"/>
    <w:rsid w:val="003A087D"/>
    <w:rPr>
      <w:b/>
      <w:i/>
      <w:sz w:val="24"/>
    </w:rPr>
  </w:style>
  <w:style w:type="character" w:styleId="Vaevumrgatavrhutus">
    <w:name w:val="Subtle Emphasis"/>
    <w:uiPriority w:val="19"/>
    <w:qFormat/>
    <w:rsid w:val="003A087D"/>
    <w:rPr>
      <w:i/>
      <w:color w:val="5A5A5A" w:themeColor="text1" w:themeTint="A5"/>
    </w:rPr>
  </w:style>
  <w:style w:type="character" w:styleId="Tugevrhutus">
    <w:name w:val="Intense Emphasis"/>
    <w:basedOn w:val="Liguvaikefont"/>
    <w:uiPriority w:val="21"/>
    <w:qFormat/>
    <w:rsid w:val="003A087D"/>
    <w:rPr>
      <w:b/>
      <w:i/>
      <w:sz w:val="24"/>
      <w:szCs w:val="24"/>
      <w:u w:val="single"/>
    </w:rPr>
  </w:style>
  <w:style w:type="character" w:styleId="Vaevumrgatavviide">
    <w:name w:val="Subtle Reference"/>
    <w:basedOn w:val="Liguvaikefont"/>
    <w:uiPriority w:val="31"/>
    <w:qFormat/>
    <w:rsid w:val="003A087D"/>
    <w:rPr>
      <w:sz w:val="24"/>
      <w:szCs w:val="24"/>
      <w:u w:val="single"/>
    </w:rPr>
  </w:style>
  <w:style w:type="character" w:styleId="Tugevviide">
    <w:name w:val="Intense Reference"/>
    <w:basedOn w:val="Liguvaikefont"/>
    <w:uiPriority w:val="32"/>
    <w:qFormat/>
    <w:rsid w:val="003A087D"/>
    <w:rPr>
      <w:b/>
      <w:sz w:val="24"/>
      <w:u w:val="single"/>
    </w:rPr>
  </w:style>
  <w:style w:type="character" w:styleId="Raamatupealkiri">
    <w:name w:val="Book Title"/>
    <w:basedOn w:val="Liguvaikefont"/>
    <w:uiPriority w:val="33"/>
    <w:qFormat/>
    <w:rsid w:val="003A087D"/>
    <w:rPr>
      <w:rFonts w:asciiTheme="majorHAnsi" w:eastAsiaTheme="majorEastAsia" w:hAnsiTheme="majorHAnsi"/>
      <w:b/>
      <w:i/>
      <w:sz w:val="24"/>
      <w:szCs w:val="24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3A087D"/>
    <w:pPr>
      <w:outlineLvl w:val="9"/>
    </w:pPr>
  </w:style>
  <w:style w:type="table" w:styleId="Kontuurtabel">
    <w:name w:val="Table Grid"/>
    <w:basedOn w:val="Normaaltabel"/>
    <w:uiPriority w:val="59"/>
    <w:rsid w:val="00D64397"/>
    <w:pPr>
      <w:ind w:left="0" w:right="0"/>
      <w:jc w:val="left"/>
    </w:pPr>
    <w:rPr>
      <w:rFonts w:ascii="Times New Roman" w:eastAsia="Times New Roman" w:hAnsi="Times New Roman"/>
      <w:lang w:val="et-EE" w:eastAsia="et-EE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vAlign w:val="center"/>
    </w:tcPr>
  </w:style>
  <w:style w:type="paragraph" w:customStyle="1" w:styleId="Tase2">
    <w:name w:val="Tase 2"/>
    <w:basedOn w:val="Normaallaad"/>
    <w:rsid w:val="00ED63E7"/>
    <w:pPr>
      <w:tabs>
        <w:tab w:val="num" w:pos="851"/>
      </w:tabs>
      <w:autoSpaceDE/>
      <w:autoSpaceDN/>
      <w:spacing w:before="120"/>
      <w:ind w:left="851" w:hanging="567"/>
    </w:pPr>
    <w:rPr>
      <w:rFonts w:ascii="Garamond" w:eastAsiaTheme="minorHAnsi" w:hAnsi="Garamond"/>
      <w:sz w:val="22"/>
      <w:szCs w:val="22"/>
    </w:rPr>
  </w:style>
  <w:style w:type="paragraph" w:styleId="Kehatekst">
    <w:name w:val="Body Text"/>
    <w:basedOn w:val="Normaallaad"/>
    <w:link w:val="KehatekstMrk"/>
    <w:unhideWhenUsed/>
    <w:rsid w:val="004818DE"/>
    <w:pPr>
      <w:autoSpaceDE/>
      <w:autoSpaceDN/>
      <w:spacing w:after="120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rsid w:val="004818DE"/>
    <w:rPr>
      <w:rFonts w:ascii="Times New Roman" w:eastAsia="Times New Roman" w:hAnsi="Times New Roman"/>
      <w:sz w:val="24"/>
      <w:szCs w:val="24"/>
      <w:lang w:val="et-EE" w:bidi="ar-SA"/>
    </w:rPr>
  </w:style>
  <w:style w:type="character" w:styleId="Hperlink">
    <w:name w:val="Hyperlink"/>
    <w:basedOn w:val="Liguvaikefont"/>
    <w:uiPriority w:val="99"/>
    <w:semiHidden/>
    <w:unhideWhenUsed/>
    <w:rsid w:val="00440B81"/>
    <w:rPr>
      <w:color w:val="0000FF"/>
      <w:u w:val="single"/>
    </w:rPr>
  </w:style>
  <w:style w:type="character" w:customStyle="1" w:styleId="st1">
    <w:name w:val="st1"/>
    <w:basedOn w:val="Liguvaikefont"/>
    <w:rsid w:val="00D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5479-BDDC-447A-AF2A-EE22137A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 Tallinna Lastehaigla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peeter</dc:creator>
  <cp:lastModifiedBy>Asta Reinla</cp:lastModifiedBy>
  <cp:revision>6</cp:revision>
  <cp:lastPrinted>2015-09-21T12:11:00Z</cp:lastPrinted>
  <dcterms:created xsi:type="dcterms:W3CDTF">2019-01-31T05:59:00Z</dcterms:created>
  <dcterms:modified xsi:type="dcterms:W3CDTF">2019-01-31T12:01:00Z</dcterms:modified>
</cp:coreProperties>
</file>