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4F" w:rsidRDefault="003E484F" w:rsidP="003E484F">
      <w:pPr>
        <w:rPr>
          <w:b/>
        </w:rPr>
      </w:pPr>
      <w:r w:rsidRPr="00B95620">
        <w:rPr>
          <w:b/>
        </w:rPr>
        <w:t>Elektriavariide kõrvaldamise teenuse osutaja ülesanded</w:t>
      </w:r>
    </w:p>
    <w:p w:rsidR="003E484F" w:rsidRDefault="003E484F" w:rsidP="003E484F">
      <w:r w:rsidRPr="00FC78E4">
        <w:t>Järvamaa haigla elektrisüsteemi</w:t>
      </w:r>
      <w:r>
        <w:t>s tekkivatele rikete kõrvaldamise kutsetele reageerimine, elektritööd ja elektriavariide kõrvaldamine E-R kell 17-08:00, laupäevadel ja pühapäevadel ning riiklikel pühadel.</w:t>
      </w:r>
    </w:p>
    <w:p w:rsidR="00B117E3" w:rsidRDefault="00AF7B1E" w:rsidP="003E484F">
      <w:r>
        <w:t>Eeldatav h</w:t>
      </w:r>
      <w:r w:rsidR="00B117E3">
        <w:t>ankelepingu periood 01.04.2019-30.03.2022.</w:t>
      </w:r>
    </w:p>
    <w:p w:rsidR="00B117E3" w:rsidRPr="00B117E3" w:rsidRDefault="00B117E3" w:rsidP="00B117E3">
      <w:pPr>
        <w:numPr>
          <w:ilvl w:val="0"/>
          <w:numId w:val="1"/>
        </w:numPr>
      </w:pPr>
      <w:r w:rsidRPr="00B117E3">
        <w:t xml:space="preserve">Kinnitame, et 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oleme tutvunud hankedokumentide ja nende lisadega ning et nõustume täielikult hankija esitatud tingimustega ning kinnitame, et võtame üle kõik hanketeates ja hankedokumentides esitatud tingimused;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oleme kontrollinud ning veendunud, et eelnimetatud dokumentides ei ole olulisi vigu ega puudusi, mis takistaks siduva pakkumuse esitamist;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oleme saanud hankijalt kogu pakkumuse koostamiseks vajaliku informatsiooni ning oleme tutvunud kõikide seonduvate asjaolude ning tingimustega;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meile oli antud võimalus saada täiendavat informatsiooni hankedokumentide sisu kohta, oleme teadlikud Hankija  soovidest ning oleme arvestanud kõikide tingimustega, mis võivad mõjutada pakkumuse hinda.</w:t>
      </w:r>
    </w:p>
    <w:p w:rsidR="00B117E3" w:rsidRPr="00B117E3" w:rsidRDefault="00B117E3" w:rsidP="00B117E3">
      <w:pPr>
        <w:numPr>
          <w:ilvl w:val="0"/>
          <w:numId w:val="1"/>
        </w:numPr>
      </w:pPr>
      <w:r w:rsidRPr="00B117E3">
        <w:t>Kinnitame, et meie pakkumuse maksumuses on igakülgselt arvesse võetud: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hankedokumente ja selle lisasid;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 xml:space="preserve">kõiki hankedokumentides ja selle lisades sätestatud ja nendest tulenevaid pakkuja kohustusi, ülesandeid, tegevusi ja toiminguid; </w:t>
      </w:r>
    </w:p>
    <w:p w:rsidR="00B117E3" w:rsidRPr="00B117E3" w:rsidRDefault="00B117E3" w:rsidP="00B117E3">
      <w:pPr>
        <w:numPr>
          <w:ilvl w:val="1"/>
          <w:numId w:val="1"/>
        </w:numPr>
      </w:pPr>
      <w:r w:rsidRPr="00B117E3">
        <w:t>kõiki kulusid, riske ja asjaolusid ning kõiki tingimusi (üldiseid ja erilisi asjaolusid, seejuures midagi välja jätmata), mis võiks pakkumuse maksumust mõjutada.</w:t>
      </w:r>
    </w:p>
    <w:p w:rsidR="003E484F" w:rsidRPr="00AF7B1E" w:rsidRDefault="003E484F" w:rsidP="003E484F">
      <w:pPr>
        <w:rPr>
          <w:b/>
        </w:rPr>
      </w:pPr>
      <w:r w:rsidRPr="00AF7B1E">
        <w:rPr>
          <w:b/>
        </w:rPr>
        <w:t>Pakkuja .................................................. pakub:</w:t>
      </w:r>
    </w:p>
    <w:tbl>
      <w:tblPr>
        <w:tblStyle w:val="Kontuurtabel"/>
        <w:tblW w:w="0" w:type="auto"/>
        <w:tblLook w:val="04A0"/>
      </w:tblPr>
      <w:tblGrid>
        <w:gridCol w:w="821"/>
        <w:gridCol w:w="3080"/>
        <w:gridCol w:w="1757"/>
        <w:gridCol w:w="1425"/>
        <w:gridCol w:w="1979"/>
      </w:tblGrid>
      <w:tr w:rsidR="00C54B1F" w:rsidTr="00C54B1F">
        <w:tc>
          <w:tcPr>
            <w:tcW w:w="821" w:type="dxa"/>
          </w:tcPr>
          <w:p w:rsidR="00C54B1F" w:rsidRDefault="00C54B1F" w:rsidP="001C2FD6">
            <w:r>
              <w:t>Jrk.nr.</w:t>
            </w:r>
          </w:p>
        </w:tc>
        <w:tc>
          <w:tcPr>
            <w:tcW w:w="3080" w:type="dxa"/>
          </w:tcPr>
          <w:p w:rsidR="00C54B1F" w:rsidRDefault="00C54B1F" w:rsidP="001C2FD6">
            <w:r>
              <w:t>Kirjeldus</w:t>
            </w:r>
          </w:p>
        </w:tc>
        <w:tc>
          <w:tcPr>
            <w:tcW w:w="1757" w:type="dxa"/>
          </w:tcPr>
          <w:p w:rsidR="00C54B1F" w:rsidRDefault="00C54B1F" w:rsidP="001C2FD6">
            <w:r>
              <w:t>ühik</w:t>
            </w:r>
          </w:p>
        </w:tc>
        <w:tc>
          <w:tcPr>
            <w:tcW w:w="1425" w:type="dxa"/>
          </w:tcPr>
          <w:p w:rsidR="00C54B1F" w:rsidRPr="005E692A" w:rsidRDefault="00C54B1F" w:rsidP="00C54B1F">
            <w:r w:rsidRPr="00C54B1F">
              <w:t>Hind (km-</w:t>
            </w:r>
            <w:r>
              <w:t>ta</w:t>
            </w:r>
            <w:r w:rsidRPr="00C54B1F">
              <w:t>)</w:t>
            </w:r>
          </w:p>
        </w:tc>
        <w:tc>
          <w:tcPr>
            <w:tcW w:w="1979" w:type="dxa"/>
          </w:tcPr>
          <w:p w:rsidR="00C54B1F" w:rsidRDefault="00C54B1F" w:rsidP="001C2FD6">
            <w:r w:rsidRPr="005E692A">
              <w:t>Hind (koos km-ga)</w:t>
            </w:r>
          </w:p>
        </w:tc>
      </w:tr>
      <w:tr w:rsidR="00C54B1F" w:rsidTr="00C54B1F">
        <w:tc>
          <w:tcPr>
            <w:tcW w:w="821" w:type="dxa"/>
          </w:tcPr>
          <w:p w:rsidR="00C54B1F" w:rsidRDefault="00C54B1F" w:rsidP="001C2FD6">
            <w:r>
              <w:t>1.</w:t>
            </w:r>
          </w:p>
        </w:tc>
        <w:tc>
          <w:tcPr>
            <w:tcW w:w="3080" w:type="dxa"/>
          </w:tcPr>
          <w:p w:rsidR="00C54B1F" w:rsidRDefault="00C54B1F" w:rsidP="001C2FD6">
            <w:r w:rsidRPr="005E692A">
              <w:t>Elektritööd ja elektriavariide kõrvaldamine.</w:t>
            </w:r>
            <w:r>
              <w:t xml:space="preserve"> Väljakutsed  E-R kell 17.00 – 8</w:t>
            </w:r>
            <w:r w:rsidRPr="005E692A">
              <w:t>.00, riiklikel pü</w:t>
            </w:r>
            <w:r>
              <w:t>hadel ja nädalavahetustel</w:t>
            </w:r>
          </w:p>
        </w:tc>
        <w:tc>
          <w:tcPr>
            <w:tcW w:w="1757" w:type="dxa"/>
          </w:tcPr>
          <w:p w:rsidR="00C54B1F" w:rsidRDefault="00C54B1F" w:rsidP="001C2FD6">
            <w:r>
              <w:t>1 tund</w:t>
            </w:r>
          </w:p>
        </w:tc>
        <w:tc>
          <w:tcPr>
            <w:tcW w:w="1425" w:type="dxa"/>
          </w:tcPr>
          <w:p w:rsidR="00C54B1F" w:rsidRDefault="00C54B1F" w:rsidP="001C2FD6"/>
        </w:tc>
        <w:tc>
          <w:tcPr>
            <w:tcW w:w="1979" w:type="dxa"/>
          </w:tcPr>
          <w:p w:rsidR="00C54B1F" w:rsidRDefault="00C54B1F" w:rsidP="001C2FD6"/>
        </w:tc>
      </w:tr>
      <w:tr w:rsidR="00C54B1F" w:rsidTr="00C54B1F">
        <w:tc>
          <w:tcPr>
            <w:tcW w:w="821" w:type="dxa"/>
          </w:tcPr>
          <w:p w:rsidR="00C54B1F" w:rsidRDefault="00C54B1F" w:rsidP="001C2FD6">
            <w:r>
              <w:t>2.</w:t>
            </w:r>
          </w:p>
        </w:tc>
        <w:tc>
          <w:tcPr>
            <w:tcW w:w="3080" w:type="dxa"/>
          </w:tcPr>
          <w:p w:rsidR="00C54B1F" w:rsidRPr="005E692A" w:rsidRDefault="00C54B1F" w:rsidP="001C2FD6">
            <w:r w:rsidRPr="005E692A">
              <w:t>Transp</w:t>
            </w:r>
            <w:bookmarkStart w:id="0" w:name="_GoBack"/>
            <w:bookmarkEnd w:id="0"/>
            <w:r w:rsidRPr="005E692A">
              <w:t>orditasu</w:t>
            </w:r>
          </w:p>
        </w:tc>
        <w:tc>
          <w:tcPr>
            <w:tcW w:w="1757" w:type="dxa"/>
          </w:tcPr>
          <w:p w:rsidR="00C54B1F" w:rsidRDefault="00C54B1F" w:rsidP="001C2FD6">
            <w:r>
              <w:t>1 km</w:t>
            </w:r>
          </w:p>
        </w:tc>
        <w:tc>
          <w:tcPr>
            <w:tcW w:w="1425" w:type="dxa"/>
          </w:tcPr>
          <w:p w:rsidR="00C54B1F" w:rsidRDefault="00C54B1F" w:rsidP="001C2FD6"/>
        </w:tc>
        <w:tc>
          <w:tcPr>
            <w:tcW w:w="1979" w:type="dxa"/>
          </w:tcPr>
          <w:p w:rsidR="00C54B1F" w:rsidRDefault="00C54B1F" w:rsidP="001C2FD6"/>
        </w:tc>
      </w:tr>
    </w:tbl>
    <w:p w:rsidR="003E484F" w:rsidRDefault="003E484F" w:rsidP="003E484F"/>
    <w:p w:rsidR="003E484F" w:rsidRDefault="003E484F" w:rsidP="003E484F">
      <w:r>
        <w:t>Pakkuja seadusjärgne või volitatud esindaja (volikiri esindusõiguse kohta)</w:t>
      </w:r>
    </w:p>
    <w:p w:rsidR="003E484F" w:rsidRDefault="003E484F" w:rsidP="003E484F"/>
    <w:p w:rsidR="003E484F" w:rsidRDefault="003E484F" w:rsidP="003E484F">
      <w:r>
        <w:t>Nimi</w:t>
      </w:r>
      <w:r>
        <w:tab/>
      </w:r>
      <w:r>
        <w:tab/>
        <w:t xml:space="preserve">  ....................................</w:t>
      </w:r>
    </w:p>
    <w:p w:rsidR="003E484F" w:rsidRDefault="003E484F" w:rsidP="003E484F"/>
    <w:p w:rsidR="003E484F" w:rsidRDefault="003E484F" w:rsidP="003E484F">
      <w:r>
        <w:t>Ametinimetus   ....................................</w:t>
      </w:r>
    </w:p>
    <w:p w:rsidR="003E484F" w:rsidRDefault="003E484F" w:rsidP="003E484F"/>
    <w:p w:rsidR="00231E4A" w:rsidRDefault="003E484F">
      <w:r>
        <w:t>Allkiri</w:t>
      </w:r>
      <w:r>
        <w:tab/>
      </w:r>
      <w:r>
        <w:tab/>
        <w:t xml:space="preserve">   /allkirjastatud digitaalselt/</w:t>
      </w:r>
    </w:p>
    <w:sectPr w:rsidR="00231E4A" w:rsidSect="00A8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D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84F"/>
    <w:rsid w:val="00024EBB"/>
    <w:rsid w:val="00086737"/>
    <w:rsid w:val="00231E4A"/>
    <w:rsid w:val="003E484F"/>
    <w:rsid w:val="007D3184"/>
    <w:rsid w:val="00A84FE4"/>
    <w:rsid w:val="00AF7B1E"/>
    <w:rsid w:val="00B117E3"/>
    <w:rsid w:val="00C5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E484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Tippi</dc:creator>
  <cp:lastModifiedBy>Kasutaja</cp:lastModifiedBy>
  <cp:revision>2</cp:revision>
  <dcterms:created xsi:type="dcterms:W3CDTF">2019-03-01T08:34:00Z</dcterms:created>
  <dcterms:modified xsi:type="dcterms:W3CDTF">2019-03-01T08:34:00Z</dcterms:modified>
</cp:coreProperties>
</file>